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9" w:rsidRPr="00A04B89" w:rsidRDefault="00A04B89" w:rsidP="00A04B89">
      <w:pPr>
        <w:tabs>
          <w:tab w:val="left" w:pos="7522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4B89">
        <w:rPr>
          <w:rFonts w:ascii="Times New Roman" w:hAnsi="Times New Roman" w:cs="Times New Roman"/>
          <w:sz w:val="24"/>
          <w:szCs w:val="24"/>
        </w:rPr>
        <w:t>Утверждаю:</w:t>
      </w:r>
    </w:p>
    <w:p w:rsidR="00A04B89" w:rsidRPr="00A04B89" w:rsidRDefault="00A04B89" w:rsidP="00A04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B89">
        <w:rPr>
          <w:rFonts w:ascii="Times New Roman" w:hAnsi="Times New Roman" w:cs="Times New Roman"/>
          <w:sz w:val="24"/>
          <w:szCs w:val="24"/>
        </w:rPr>
        <w:t>Директор МБУК ДК «СКЦ»</w:t>
      </w:r>
    </w:p>
    <w:p w:rsidR="00A04B89" w:rsidRPr="00A04B89" w:rsidRDefault="00A04B89" w:rsidP="00A04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B89">
        <w:rPr>
          <w:rFonts w:ascii="Times New Roman" w:hAnsi="Times New Roman" w:cs="Times New Roman"/>
          <w:sz w:val="24"/>
          <w:szCs w:val="24"/>
        </w:rPr>
        <w:t>Кавказского сельского поселения</w:t>
      </w:r>
    </w:p>
    <w:p w:rsidR="00A04B89" w:rsidRDefault="00A04B89" w:rsidP="00A04B8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A04B89">
        <w:rPr>
          <w:rFonts w:ascii="Times New Roman" w:hAnsi="Times New Roman" w:cs="Times New Roman"/>
          <w:sz w:val="24"/>
          <w:szCs w:val="24"/>
        </w:rPr>
        <w:t xml:space="preserve">____________Г.А. </w:t>
      </w:r>
      <w:proofErr w:type="spellStart"/>
      <w:r w:rsidRPr="00A04B89">
        <w:rPr>
          <w:rFonts w:ascii="Times New Roman" w:hAnsi="Times New Roman" w:cs="Times New Roman"/>
          <w:sz w:val="24"/>
          <w:szCs w:val="24"/>
        </w:rPr>
        <w:t>Кухно</w:t>
      </w:r>
      <w:proofErr w:type="spellEnd"/>
    </w:p>
    <w:p w:rsidR="004E1E7D" w:rsidRDefault="004E1E7D" w:rsidP="00A04B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Сценарий</w:t>
      </w:r>
    </w:p>
    <w:p w:rsidR="00A04B89" w:rsidRDefault="00A04B89" w:rsidP="00A04B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тематической встречи</w:t>
      </w:r>
    </w:p>
    <w:p w:rsidR="00A04B89" w:rsidRDefault="00A04B89" w:rsidP="00A04B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«По следам Великого подвига».</w:t>
      </w:r>
    </w:p>
    <w:p w:rsidR="00A7296A" w:rsidRPr="00A7296A" w:rsidRDefault="00A7296A" w:rsidP="00A729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28.01.2022 г.   13.00 ч. </w:t>
      </w:r>
    </w:p>
    <w:p w:rsidR="00A04B89" w:rsidRDefault="00A7296A" w:rsidP="00A04B8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96A">
        <w:rPr>
          <w:rFonts w:ascii="Times New Roman" w:hAnsi="Times New Roman" w:cs="Times New Roman"/>
          <w:i/>
          <w:sz w:val="28"/>
          <w:szCs w:val="28"/>
        </w:rPr>
        <w:t>До начала мероприятия  звучат военные песни</w:t>
      </w:r>
    </w:p>
    <w:p w:rsidR="00A7296A" w:rsidRPr="00A7296A" w:rsidRDefault="00A7296A" w:rsidP="00A729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Позывные.</w:t>
      </w:r>
    </w:p>
    <w:p w:rsidR="004E1E7D" w:rsidRPr="006A40AF" w:rsidRDefault="004E1E7D" w:rsidP="009D2F25">
      <w:pPr>
        <w:rPr>
          <w:rFonts w:ascii="Times New Roman" w:hAnsi="Times New Roman" w:cs="Times New Roman"/>
          <w:sz w:val="32"/>
          <w:szCs w:val="32"/>
        </w:rPr>
      </w:pPr>
      <w:r w:rsidRPr="00A7296A">
        <w:rPr>
          <w:rFonts w:ascii="Times New Roman" w:hAnsi="Times New Roman" w:cs="Times New Roman"/>
          <w:sz w:val="32"/>
          <w:szCs w:val="32"/>
          <w:u w:val="single"/>
        </w:rPr>
        <w:t>Диктор</w:t>
      </w:r>
      <w:r w:rsidRPr="006A40AF">
        <w:rPr>
          <w:rFonts w:ascii="Times New Roman" w:hAnsi="Times New Roman" w:cs="Times New Roman"/>
          <w:sz w:val="32"/>
          <w:szCs w:val="32"/>
        </w:rPr>
        <w:t xml:space="preserve">: 79 годовщине освобождения станицы Кавказской от </w:t>
      </w:r>
      <w:proofErr w:type="spellStart"/>
      <w:proofErr w:type="gramStart"/>
      <w:r w:rsidRPr="006A40AF">
        <w:rPr>
          <w:rFonts w:ascii="Times New Roman" w:hAnsi="Times New Roman" w:cs="Times New Roman"/>
          <w:sz w:val="32"/>
          <w:szCs w:val="32"/>
        </w:rPr>
        <w:t>немецко</w:t>
      </w:r>
      <w:proofErr w:type="spellEnd"/>
      <w:r w:rsidRPr="006A40AF">
        <w:rPr>
          <w:rFonts w:ascii="Times New Roman" w:hAnsi="Times New Roman" w:cs="Times New Roman"/>
          <w:sz w:val="32"/>
          <w:szCs w:val="32"/>
        </w:rPr>
        <w:t>- фашистских</w:t>
      </w:r>
      <w:proofErr w:type="gramEnd"/>
      <w:r w:rsidRPr="006A40AF">
        <w:rPr>
          <w:rFonts w:ascii="Times New Roman" w:hAnsi="Times New Roman" w:cs="Times New Roman"/>
          <w:sz w:val="32"/>
          <w:szCs w:val="32"/>
        </w:rPr>
        <w:t xml:space="preserve"> захватчиков посвящается…</w:t>
      </w:r>
    </w:p>
    <w:p w:rsidR="009D2F25" w:rsidRPr="006A40AF" w:rsidRDefault="009D2F25" w:rsidP="009D2F25">
      <w:pPr>
        <w:rPr>
          <w:rFonts w:ascii="Times New Roman" w:hAnsi="Times New Roman" w:cs="Times New Roman"/>
          <w:i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1. </w:t>
      </w:r>
      <w:r w:rsidR="00A16BA4" w:rsidRPr="006A40AF">
        <w:rPr>
          <w:rFonts w:ascii="Times New Roman" w:hAnsi="Times New Roman" w:cs="Times New Roman"/>
          <w:i/>
          <w:sz w:val="32"/>
          <w:szCs w:val="32"/>
        </w:rPr>
        <w:t>Зорин А. (в военной форме) читает стихотворение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Июнь. Россия. Воскресенье.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Рассвет в объятьях тишины.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Осталось хрупкое мгновенье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До первых выстрелов войны.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Через секунду мир взорвется,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Смерть поведет парад </w:t>
      </w:r>
      <w:proofErr w:type="gramStart"/>
      <w:r w:rsidRPr="006A40AF">
        <w:rPr>
          <w:rFonts w:ascii="Times New Roman" w:hAnsi="Times New Roman" w:cs="Times New Roman"/>
          <w:sz w:val="32"/>
          <w:szCs w:val="32"/>
        </w:rPr>
        <w:t>–а</w:t>
      </w:r>
      <w:proofErr w:type="gramEnd"/>
      <w:r w:rsidRPr="006A40AF">
        <w:rPr>
          <w:rFonts w:ascii="Times New Roman" w:hAnsi="Times New Roman" w:cs="Times New Roman"/>
          <w:sz w:val="32"/>
          <w:szCs w:val="32"/>
        </w:rPr>
        <w:t>лле,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И навсегда погаснет солнце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Для миллионов на земле.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Июнь. Россия. Воскресенье.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Страна на грани: быть не быть…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И это жуткое мгновенье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>Нам никогда не позабыть…</w:t>
      </w:r>
    </w:p>
    <w:p w:rsidR="00A16BA4" w:rsidRPr="006A40AF" w:rsidRDefault="00A16BA4" w:rsidP="00A16B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D2F25" w:rsidRPr="00A7296A" w:rsidRDefault="00007B22" w:rsidP="00A16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t>2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>.Песня «Так случилось мужчины ушли»- Коломийцева А. + видеоряд</w:t>
      </w:r>
    </w:p>
    <w:p w:rsidR="009D2F25" w:rsidRPr="00A7296A" w:rsidRDefault="00007B22" w:rsidP="009D2F25">
      <w:pPr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t>3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>. Песня «А закаты алые» - Евгений Малико</w:t>
      </w:r>
      <w:proofErr w:type="gramStart"/>
      <w:r w:rsidR="009D2F25" w:rsidRPr="00A7296A">
        <w:rPr>
          <w:rFonts w:ascii="Times New Roman" w:hAnsi="Times New Roman" w:cs="Times New Roman"/>
          <w:b/>
          <w:sz w:val="32"/>
          <w:szCs w:val="32"/>
        </w:rPr>
        <w:t>в-</w:t>
      </w:r>
      <w:proofErr w:type="gramEnd"/>
      <w:r w:rsidR="009D2F25" w:rsidRPr="00A7296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D2F25" w:rsidRPr="00A7296A">
        <w:rPr>
          <w:rFonts w:ascii="Times New Roman" w:hAnsi="Times New Roman" w:cs="Times New Roman"/>
          <w:b/>
          <w:sz w:val="32"/>
          <w:szCs w:val="32"/>
        </w:rPr>
        <w:t>Пробульский</w:t>
      </w:r>
      <w:r w:rsidR="004E1E7D" w:rsidRPr="00A7296A">
        <w:rPr>
          <w:rFonts w:ascii="Times New Roman" w:hAnsi="Times New Roman" w:cs="Times New Roman"/>
          <w:b/>
          <w:sz w:val="32"/>
          <w:szCs w:val="32"/>
        </w:rPr>
        <w:t>+</w:t>
      </w:r>
      <w:proofErr w:type="spellEnd"/>
      <w:r w:rsidR="004E1E7D" w:rsidRPr="00A7296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E1E7D" w:rsidRPr="00A7296A">
        <w:rPr>
          <w:rFonts w:ascii="Times New Roman" w:hAnsi="Times New Roman" w:cs="Times New Roman"/>
          <w:b/>
          <w:sz w:val="32"/>
          <w:szCs w:val="32"/>
        </w:rPr>
        <w:t>подтанцовка</w:t>
      </w:r>
      <w:proofErr w:type="spellEnd"/>
      <w:r w:rsidR="004E1E7D" w:rsidRPr="00A7296A">
        <w:rPr>
          <w:rFonts w:ascii="Times New Roman" w:hAnsi="Times New Roman" w:cs="Times New Roman"/>
          <w:b/>
          <w:sz w:val="32"/>
          <w:szCs w:val="32"/>
        </w:rPr>
        <w:t xml:space="preserve"> Маликова Е.</w:t>
      </w:r>
    </w:p>
    <w:p w:rsidR="0005357E" w:rsidRPr="006A40AF" w:rsidRDefault="0005357E" w:rsidP="0005357E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  <w:r w:rsidRPr="00A7296A">
        <w:rPr>
          <w:color w:val="000000"/>
          <w:sz w:val="32"/>
          <w:szCs w:val="32"/>
          <w:u w:val="single"/>
          <w:shd w:val="clear" w:color="auto" w:fill="FFFFFF"/>
        </w:rPr>
        <w:t>Диктор</w:t>
      </w:r>
      <w:r w:rsidRPr="006A40AF">
        <w:rPr>
          <w:color w:val="000000"/>
          <w:sz w:val="32"/>
          <w:szCs w:val="32"/>
          <w:shd w:val="clear" w:color="auto" w:fill="FFFFFF"/>
        </w:rPr>
        <w:t>: Война уносила жизни, но не сломила в народе ду</w:t>
      </w:r>
      <w:r w:rsidR="00573C19" w:rsidRPr="006A40AF">
        <w:rPr>
          <w:color w:val="000000"/>
          <w:sz w:val="32"/>
          <w:szCs w:val="32"/>
          <w:shd w:val="clear" w:color="auto" w:fill="FFFFFF"/>
        </w:rPr>
        <w:t>х сопротивления, воли к защите О</w:t>
      </w:r>
      <w:r w:rsidRPr="006A40AF">
        <w:rPr>
          <w:color w:val="000000"/>
          <w:sz w:val="32"/>
          <w:szCs w:val="32"/>
          <w:shd w:val="clear" w:color="auto" w:fill="FFFFFF"/>
        </w:rPr>
        <w:t>течества. На защиту вставали все жители.</w:t>
      </w:r>
    </w:p>
    <w:p w:rsidR="009D2F25" w:rsidRPr="006A40AF" w:rsidRDefault="00B16D16" w:rsidP="009D2F25">
      <w:pPr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  <w:shd w:val="clear" w:color="auto" w:fill="FFFFFF"/>
        </w:rPr>
        <w:t>Великая Отечественная война явила миру пример массового участия советских женщин в защите Отечества.</w:t>
      </w:r>
    </w:p>
    <w:p w:rsidR="009D2F25" w:rsidRPr="00A7296A" w:rsidRDefault="00007B22" w:rsidP="009D2F25">
      <w:pPr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>. Танцевальная зарисовка «Женщины тыла»- женский клуб «Акварель»</w:t>
      </w:r>
    </w:p>
    <w:p w:rsidR="009D2F25" w:rsidRPr="006A40AF" w:rsidRDefault="00007B22" w:rsidP="009D2F25">
      <w:pPr>
        <w:rPr>
          <w:rFonts w:ascii="Times New Roman" w:hAnsi="Times New Roman" w:cs="Times New Roman"/>
          <w:b/>
          <w:sz w:val="32"/>
          <w:szCs w:val="32"/>
        </w:rPr>
      </w:pPr>
      <w:r w:rsidRPr="006A40AF">
        <w:rPr>
          <w:rFonts w:ascii="Times New Roman" w:hAnsi="Times New Roman" w:cs="Times New Roman"/>
          <w:b/>
          <w:sz w:val="32"/>
          <w:szCs w:val="32"/>
        </w:rPr>
        <w:t>5</w:t>
      </w:r>
      <w:r w:rsidR="00A7296A">
        <w:rPr>
          <w:rFonts w:ascii="Times New Roman" w:hAnsi="Times New Roman" w:cs="Times New Roman"/>
          <w:b/>
          <w:sz w:val="32"/>
          <w:szCs w:val="32"/>
        </w:rPr>
        <w:t>. Выход ведущих в военной форме (4 человека)</w:t>
      </w:r>
    </w:p>
    <w:p w:rsidR="009D2F25" w:rsidRPr="006A40AF" w:rsidRDefault="00A16BA4" w:rsidP="009D2F25">
      <w:pPr>
        <w:autoSpaceDE w:val="0"/>
        <w:autoSpaceDN w:val="0"/>
        <w:adjustRightInd w:val="0"/>
        <w:ind w:firstLine="1191"/>
        <w:rPr>
          <w:rFonts w:ascii="Times New Roman" w:hAnsi="Times New Roman" w:cs="Times New Roman"/>
          <w:sz w:val="32"/>
          <w:szCs w:val="32"/>
        </w:rPr>
      </w:pPr>
      <w:proofErr w:type="gramStart"/>
      <w:r w:rsidRPr="006A40AF">
        <w:rPr>
          <w:rFonts w:ascii="Times New Roman" w:hAnsi="Times New Roman" w:cs="Times New Roman"/>
          <w:sz w:val="32"/>
          <w:szCs w:val="32"/>
        </w:rPr>
        <w:t xml:space="preserve">Галя Р. - </w:t>
      </w:r>
      <w:r w:rsidR="009D2F25" w:rsidRPr="006A40AF">
        <w:rPr>
          <w:rFonts w:ascii="Times New Roman" w:hAnsi="Times New Roman" w:cs="Times New Roman"/>
          <w:sz w:val="32"/>
          <w:szCs w:val="32"/>
        </w:rPr>
        <w:t>Оккупация Кавказской продлилась 6 месяцев, с 04.08.1942 г. по 28.01.1943 г. Было разрушено множество построек, разграблен и уничтожен сельхозинвентарь, техника, угнан и уничтожен скот, птица, лошади, погублен урожай, разграблены запасы кормов, семян, продуктов, испорчены сады,</w:t>
      </w:r>
      <w:r w:rsidR="003A0082" w:rsidRPr="006A40AF">
        <w:rPr>
          <w:rFonts w:ascii="Times New Roman" w:hAnsi="Times New Roman" w:cs="Times New Roman"/>
          <w:sz w:val="32"/>
          <w:szCs w:val="32"/>
        </w:rPr>
        <w:t xml:space="preserve"> в станице </w:t>
      </w:r>
      <w:r w:rsidR="009D2F25" w:rsidRPr="006A40AF">
        <w:rPr>
          <w:rFonts w:ascii="Times New Roman" w:hAnsi="Times New Roman" w:cs="Times New Roman"/>
          <w:sz w:val="32"/>
          <w:szCs w:val="32"/>
        </w:rPr>
        <w:t xml:space="preserve"> процветал грабёж и мародёрство. </w:t>
      </w:r>
      <w:proofErr w:type="gramEnd"/>
    </w:p>
    <w:p w:rsidR="00A743C3" w:rsidRPr="006A40AF" w:rsidRDefault="00A16BA4" w:rsidP="00A743C3">
      <w:pPr>
        <w:autoSpaceDE w:val="0"/>
        <w:autoSpaceDN w:val="0"/>
        <w:adjustRightInd w:val="0"/>
        <w:spacing w:after="0" w:line="240" w:lineRule="auto"/>
        <w:ind w:firstLine="1191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Саша З.- </w:t>
      </w:r>
      <w:r w:rsidR="00A743C3" w:rsidRPr="006A40AF">
        <w:rPr>
          <w:rFonts w:ascii="Times New Roman" w:hAnsi="Times New Roman" w:cs="Times New Roman"/>
          <w:sz w:val="32"/>
          <w:szCs w:val="32"/>
        </w:rPr>
        <w:t xml:space="preserve">Полгода оккупации пленных строем водили на заготовку дров и почти не кормили. За 6 месяцев их </w:t>
      </w:r>
      <w:proofErr w:type="gramStart"/>
      <w:r w:rsidR="00A743C3" w:rsidRPr="006A40AF">
        <w:rPr>
          <w:rFonts w:ascii="Times New Roman" w:hAnsi="Times New Roman" w:cs="Times New Roman"/>
          <w:sz w:val="32"/>
          <w:szCs w:val="32"/>
        </w:rPr>
        <w:t>очень много</w:t>
      </w:r>
      <w:proofErr w:type="gramEnd"/>
      <w:r w:rsidR="00A743C3" w:rsidRPr="006A40AF">
        <w:rPr>
          <w:rFonts w:ascii="Times New Roman" w:hAnsi="Times New Roman" w:cs="Times New Roman"/>
          <w:sz w:val="32"/>
          <w:szCs w:val="32"/>
        </w:rPr>
        <w:t xml:space="preserve"> погибло и умерло от голода. Сколько, к сожалению, неизвестно. Трупы немцы заставляли самих военнопленных закапывать во рвах. </w:t>
      </w:r>
    </w:p>
    <w:p w:rsidR="00A743C3" w:rsidRPr="006A40AF" w:rsidRDefault="00A743C3" w:rsidP="00A743C3">
      <w:pPr>
        <w:autoSpaceDE w:val="0"/>
        <w:autoSpaceDN w:val="0"/>
        <w:adjustRightInd w:val="0"/>
        <w:spacing w:after="0" w:line="240" w:lineRule="auto"/>
        <w:ind w:firstLine="1191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Причём, как рассказывают, свирепствовали и издевались над заключёнными не столько немцы, сколько прибывшая группа предателей из Западной Украины, которые носили зелёные шинели. </w:t>
      </w:r>
    </w:p>
    <w:p w:rsidR="00A743C3" w:rsidRPr="006A40AF" w:rsidRDefault="00A743C3" w:rsidP="003A0082">
      <w:pPr>
        <w:ind w:firstLine="180"/>
        <w:rPr>
          <w:rFonts w:ascii="Times New Roman" w:hAnsi="Times New Roman" w:cs="Times New Roman"/>
          <w:sz w:val="32"/>
          <w:szCs w:val="32"/>
        </w:rPr>
      </w:pPr>
    </w:p>
    <w:p w:rsidR="003A0082" w:rsidRPr="006A40AF" w:rsidRDefault="00A16BA4" w:rsidP="003A0082">
      <w:pPr>
        <w:ind w:firstLine="180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Аня К. - </w:t>
      </w:r>
      <w:r w:rsidR="00A743C3" w:rsidRPr="006A40AF">
        <w:rPr>
          <w:rFonts w:ascii="Times New Roman" w:hAnsi="Times New Roman" w:cs="Times New Roman"/>
          <w:sz w:val="32"/>
          <w:szCs w:val="32"/>
        </w:rPr>
        <w:t>З</w:t>
      </w:r>
      <w:r w:rsidR="003A0082" w:rsidRPr="006A40AF">
        <w:rPr>
          <w:rFonts w:ascii="Times New Roman" w:hAnsi="Times New Roman" w:cs="Times New Roman"/>
          <w:sz w:val="32"/>
          <w:szCs w:val="32"/>
        </w:rPr>
        <w:t xml:space="preserve">аняв станицу, нацисты поставили во главе всех колхозов своих людей. Сразу же после оккупации захватчики объявили кубанскую землю собственностью германского государства. Край разделили на 10 областей, возглавляемых </w:t>
      </w:r>
      <w:proofErr w:type="spellStart"/>
      <w:r w:rsidR="003A0082" w:rsidRPr="006A40AF">
        <w:rPr>
          <w:rFonts w:ascii="Times New Roman" w:hAnsi="Times New Roman" w:cs="Times New Roman"/>
          <w:sz w:val="32"/>
          <w:szCs w:val="32"/>
        </w:rPr>
        <w:t>сельхозкомендантами</w:t>
      </w:r>
      <w:proofErr w:type="spellEnd"/>
      <w:r w:rsidR="003A0082" w:rsidRPr="006A40AF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3A0082" w:rsidRPr="006A40AF">
        <w:rPr>
          <w:rFonts w:ascii="Times New Roman" w:hAnsi="Times New Roman" w:cs="Times New Roman"/>
          <w:sz w:val="32"/>
          <w:szCs w:val="32"/>
        </w:rPr>
        <w:t xml:space="preserve">Объявили новый порядок: за невыход на работу – расстрел, опоздание – расстрел, косо посмотрел на фашиста – расстрел, </w:t>
      </w:r>
      <w:proofErr w:type="spellStart"/>
      <w:r w:rsidR="003A0082" w:rsidRPr="006A40AF">
        <w:rPr>
          <w:rFonts w:ascii="Times New Roman" w:hAnsi="Times New Roman" w:cs="Times New Roman"/>
          <w:sz w:val="32"/>
          <w:szCs w:val="32"/>
        </w:rPr>
        <w:t>несдача</w:t>
      </w:r>
      <w:proofErr w:type="spellEnd"/>
      <w:r w:rsidR="003A0082" w:rsidRPr="006A40AF">
        <w:rPr>
          <w:rFonts w:ascii="Times New Roman" w:hAnsi="Times New Roman" w:cs="Times New Roman"/>
          <w:sz w:val="32"/>
          <w:szCs w:val="32"/>
        </w:rPr>
        <w:t xml:space="preserve"> продовольствия – расстрел, нарушение комендантского часа – тоже расстрел.</w:t>
      </w:r>
      <w:proofErr w:type="gramEnd"/>
    </w:p>
    <w:p w:rsidR="00A743C3" w:rsidRPr="006A40AF" w:rsidRDefault="00A16BA4" w:rsidP="00A743C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Артур Л. - </w:t>
      </w:r>
      <w:r w:rsidR="00A743C3" w:rsidRPr="006A40AF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="00A743C3" w:rsidRPr="006A40AF">
        <w:rPr>
          <w:rFonts w:ascii="Times New Roman" w:hAnsi="Times New Roman" w:cs="Times New Roman"/>
          <w:sz w:val="32"/>
          <w:szCs w:val="32"/>
        </w:rPr>
        <w:t>Кавказской</w:t>
      </w:r>
      <w:proofErr w:type="gramEnd"/>
      <w:r w:rsidR="00A743C3" w:rsidRPr="006A40AF">
        <w:rPr>
          <w:rFonts w:ascii="Times New Roman" w:hAnsi="Times New Roman" w:cs="Times New Roman"/>
          <w:sz w:val="32"/>
          <w:szCs w:val="32"/>
        </w:rPr>
        <w:t xml:space="preserve">, к счастью, массовых расстрелов, как в Кропоткине, не было. Велика в том заслуга и атамана В.С. Белоусова. Он защищал и оберегал от доносов и арестов семьи коммунистов. Многие станичники, пережившие оккупацию, долго вспоминали его добрым словом. </w:t>
      </w:r>
    </w:p>
    <w:p w:rsidR="00101CA9" w:rsidRPr="006A40AF" w:rsidRDefault="00101CA9" w:rsidP="00A743C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32"/>
          <w:szCs w:val="32"/>
        </w:rPr>
      </w:pPr>
    </w:p>
    <w:p w:rsidR="004673A1" w:rsidRDefault="004673A1" w:rsidP="00101CA9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4673A1" w:rsidRDefault="004673A1" w:rsidP="00101CA9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101CA9" w:rsidRPr="006A40AF" w:rsidRDefault="00101CA9" w:rsidP="00101CA9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Галя Р.- Непосредственное участие в освобождении Кавказской  принимали 84-я стрелковая бригада полковника Волошина и 50-й гвардейский полк реактивной артиллерии майора </w:t>
      </w:r>
      <w:proofErr w:type="spellStart"/>
      <w:r w:rsidRPr="006A40AF">
        <w:rPr>
          <w:rFonts w:ascii="Times New Roman" w:eastAsia="Times New Roman" w:hAnsi="Times New Roman" w:cs="Times New Roman"/>
          <w:sz w:val="32"/>
          <w:szCs w:val="32"/>
        </w:rPr>
        <w:t>Жарикова</w:t>
      </w:r>
      <w:proofErr w:type="spellEnd"/>
      <w:r w:rsidRPr="006A40A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01CA9" w:rsidRPr="006A40AF" w:rsidRDefault="00101CA9" w:rsidP="00101CA9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Большую роль в освобождении сыграл штурмовой полк 4-й воздушной армии, которой командовал генерал </w:t>
      </w:r>
      <w:proofErr w:type="spellStart"/>
      <w:r w:rsidRPr="006A40AF">
        <w:rPr>
          <w:rFonts w:ascii="Times New Roman" w:eastAsia="Times New Roman" w:hAnsi="Times New Roman" w:cs="Times New Roman"/>
          <w:sz w:val="32"/>
          <w:szCs w:val="32"/>
        </w:rPr>
        <w:t>Науменко</w:t>
      </w:r>
      <w:proofErr w:type="spellEnd"/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. Эти Летчики совершили более 10 тысяч боевых вылетов, приняли 364 боя и сбили 315 вражеских самолетов.            </w:t>
      </w:r>
    </w:p>
    <w:p w:rsidR="003A0082" w:rsidRPr="006A40AF" w:rsidRDefault="00101CA9" w:rsidP="00101CA9">
      <w:pPr>
        <w:autoSpaceDE w:val="0"/>
        <w:autoSpaceDN w:val="0"/>
        <w:adjustRightInd w:val="0"/>
        <w:ind w:firstLine="1191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Отсюда взлетал  и легендарный летчик-ас Александр </w:t>
      </w:r>
      <w:proofErr w:type="spellStart"/>
      <w:r w:rsidRPr="006A40AF">
        <w:rPr>
          <w:rFonts w:ascii="Times New Roman" w:eastAsia="Times New Roman" w:hAnsi="Times New Roman" w:cs="Times New Roman"/>
          <w:sz w:val="32"/>
          <w:szCs w:val="32"/>
        </w:rPr>
        <w:t>Покрышкин</w:t>
      </w:r>
      <w:proofErr w:type="spellEnd"/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, чьим  именем теперь названа школа №14.   </w:t>
      </w:r>
    </w:p>
    <w:p w:rsidR="00A743C3" w:rsidRPr="006A40AF" w:rsidRDefault="00A16BA4" w:rsidP="00A743C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Саша З. - </w:t>
      </w:r>
      <w:r w:rsidR="00A743C3" w:rsidRPr="006A40AF">
        <w:rPr>
          <w:rFonts w:ascii="Times New Roman" w:hAnsi="Times New Roman" w:cs="Times New Roman"/>
          <w:sz w:val="32"/>
          <w:szCs w:val="32"/>
        </w:rPr>
        <w:t xml:space="preserve">Считается, что станица освобождалась без боя…. Однако для некоторых бойцов – имена их высечены на мраморных плитах станичного мемориала – именно в эти роковые дни Кавказская стала последним населенным пунктом на их фронтовом пути. </w:t>
      </w:r>
    </w:p>
    <w:p w:rsidR="00A743C3" w:rsidRPr="006A40AF" w:rsidRDefault="00A16BA4" w:rsidP="00A743C3">
      <w:pPr>
        <w:autoSpaceDE w:val="0"/>
        <w:autoSpaceDN w:val="0"/>
        <w:adjustRightInd w:val="0"/>
        <w:ind w:firstLine="1136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Аня К. - </w:t>
      </w:r>
      <w:r w:rsidR="00A743C3" w:rsidRPr="006A40AF">
        <w:rPr>
          <w:rFonts w:ascii="Times New Roman" w:hAnsi="Times New Roman" w:cs="Times New Roman"/>
          <w:sz w:val="32"/>
          <w:szCs w:val="32"/>
        </w:rPr>
        <w:t xml:space="preserve">Сейчас в </w:t>
      </w:r>
      <w:proofErr w:type="gramStart"/>
      <w:r w:rsidR="00A743C3" w:rsidRPr="006A40AF">
        <w:rPr>
          <w:rFonts w:ascii="Times New Roman" w:hAnsi="Times New Roman" w:cs="Times New Roman"/>
          <w:sz w:val="32"/>
          <w:szCs w:val="32"/>
        </w:rPr>
        <w:t>списках</w:t>
      </w:r>
      <w:proofErr w:type="gramEnd"/>
      <w:r w:rsidR="00A743C3" w:rsidRPr="006A40AF">
        <w:rPr>
          <w:rFonts w:ascii="Times New Roman" w:hAnsi="Times New Roman" w:cs="Times New Roman"/>
          <w:sz w:val="32"/>
          <w:szCs w:val="32"/>
        </w:rPr>
        <w:t xml:space="preserve"> захороненных в станице Кавказской в годы ВОВ значится 63 человек – это те, кто погиб во время освобождения станицы. Их имена опубликованы так же </w:t>
      </w:r>
      <w:r w:rsidR="00442718" w:rsidRPr="006A40AF">
        <w:rPr>
          <w:rFonts w:ascii="Times New Roman" w:hAnsi="Times New Roman" w:cs="Times New Roman"/>
          <w:sz w:val="32"/>
          <w:szCs w:val="32"/>
        </w:rPr>
        <w:t>в краевой Книге памяти. На плите</w:t>
      </w:r>
      <w:r w:rsidR="00A743C3" w:rsidRPr="006A40AF">
        <w:rPr>
          <w:rFonts w:ascii="Times New Roman" w:hAnsi="Times New Roman" w:cs="Times New Roman"/>
          <w:sz w:val="32"/>
          <w:szCs w:val="32"/>
        </w:rPr>
        <w:t xml:space="preserve"> станичного мемориала нанесены и 766 фамилий жителей станицы, которые были призваны на фронт и не вернулись с полей сражения. </w:t>
      </w:r>
    </w:p>
    <w:p w:rsidR="00101CA9" w:rsidRPr="006A40AF" w:rsidRDefault="00101CA9" w:rsidP="00101CA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Герои спят здесь вечным сном, так говорят </w:t>
      </w:r>
      <w:proofErr w:type="gramStart"/>
      <w:r w:rsidRPr="006A40AF">
        <w:rPr>
          <w:rFonts w:ascii="Times New Roman" w:eastAsia="Times New Roman" w:hAnsi="Times New Roman" w:cs="Times New Roman"/>
          <w:sz w:val="32"/>
          <w:szCs w:val="32"/>
        </w:rPr>
        <w:t>о</w:t>
      </w:r>
      <w:proofErr w:type="gramEnd"/>
      <w:r w:rsidRPr="006A40AF">
        <w:rPr>
          <w:rFonts w:ascii="Times New Roman" w:eastAsia="Times New Roman" w:hAnsi="Times New Roman" w:cs="Times New Roman"/>
          <w:sz w:val="32"/>
          <w:szCs w:val="32"/>
        </w:rPr>
        <w:t xml:space="preserve"> павших в боях.</w:t>
      </w:r>
    </w:p>
    <w:p w:rsidR="00101CA9" w:rsidRPr="006A40AF" w:rsidRDefault="00101CA9" w:rsidP="00A743C3">
      <w:pPr>
        <w:autoSpaceDE w:val="0"/>
        <w:autoSpaceDN w:val="0"/>
        <w:adjustRightInd w:val="0"/>
        <w:ind w:firstLine="1136"/>
        <w:rPr>
          <w:rFonts w:ascii="Times New Roman" w:hAnsi="Times New Roman" w:cs="Times New Roman"/>
          <w:sz w:val="32"/>
          <w:szCs w:val="32"/>
        </w:rPr>
      </w:pPr>
    </w:p>
    <w:p w:rsidR="00101CA9" w:rsidRPr="006A40AF" w:rsidRDefault="00A16BA4" w:rsidP="00101CA9">
      <w:pPr>
        <w:pStyle w:val="a3"/>
        <w:shd w:val="clear" w:color="auto" w:fill="FFFFFF"/>
        <w:spacing w:before="0" w:beforeAutospacing="0" w:after="187" w:afterAutospacing="0"/>
        <w:rPr>
          <w:b/>
          <w:sz w:val="32"/>
          <w:szCs w:val="32"/>
        </w:rPr>
      </w:pPr>
      <w:r w:rsidRPr="006A40AF">
        <w:rPr>
          <w:sz w:val="32"/>
          <w:szCs w:val="32"/>
        </w:rPr>
        <w:t xml:space="preserve">Артур Л. </w:t>
      </w:r>
      <w:r w:rsidR="00101CA9" w:rsidRPr="006A40AF">
        <w:rPr>
          <w:sz w:val="32"/>
          <w:szCs w:val="32"/>
        </w:rPr>
        <w:t>–</w:t>
      </w:r>
      <w:r w:rsidRPr="006A40AF">
        <w:rPr>
          <w:sz w:val="32"/>
          <w:szCs w:val="32"/>
        </w:rPr>
        <w:t xml:space="preserve"> </w:t>
      </w:r>
      <w:r w:rsidR="00101CA9" w:rsidRPr="006A40AF">
        <w:rPr>
          <w:sz w:val="32"/>
          <w:szCs w:val="32"/>
        </w:rPr>
        <w:t xml:space="preserve"> В станице Кавказской на сегодняшний день не осталось в живых ни одного ветерана Великой Отечественной войны</w:t>
      </w:r>
      <w:r w:rsidR="006813B3" w:rsidRPr="006A40AF">
        <w:rPr>
          <w:sz w:val="32"/>
          <w:szCs w:val="32"/>
        </w:rPr>
        <w:t>.</w:t>
      </w:r>
    </w:p>
    <w:p w:rsidR="006813B3" w:rsidRPr="006A40AF" w:rsidRDefault="006813B3" w:rsidP="006C5F3A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A40AF">
        <w:rPr>
          <w:rFonts w:ascii="Times New Roman" w:hAnsi="Times New Roman" w:cs="Times New Roman"/>
          <w:sz w:val="32"/>
          <w:szCs w:val="32"/>
          <w:shd w:val="clear" w:color="auto" w:fill="FFFFFF"/>
        </w:rPr>
        <w:t>Перед памятью павших в годы  войны, перед памятью тех, кто остался навечно молодыми, перед памятью ветеранов, не доживших до сегодняшнего дня, объявляется минута молчания.</w:t>
      </w:r>
    </w:p>
    <w:p w:rsidR="006C5F3A" w:rsidRPr="006A40AF" w:rsidRDefault="006813B3" w:rsidP="006C5F3A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A40A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6C5F3A" w:rsidRPr="006A40A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МИНУТА  МОЛЧАНИЯ  (Метроном)     </w:t>
      </w:r>
    </w:p>
    <w:p w:rsidR="006C5F3A" w:rsidRPr="00A7296A" w:rsidRDefault="00007B22" w:rsidP="006C5F3A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729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</w:t>
      </w:r>
      <w:r w:rsidR="006C5F3A" w:rsidRPr="00A729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 Песня «Расплата»- Ж.</w:t>
      </w:r>
      <w:proofErr w:type="gramStart"/>
      <w:r w:rsidR="006C5F3A" w:rsidRPr="00A729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Лопай</w:t>
      </w:r>
      <w:proofErr w:type="gramEnd"/>
    </w:p>
    <w:p w:rsidR="009D2F25" w:rsidRPr="00A7296A" w:rsidRDefault="00007B22" w:rsidP="009D2F25">
      <w:pPr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lastRenderedPageBreak/>
        <w:t>7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>. Фильм  «История одного боя» -3.35 мин.</w:t>
      </w:r>
    </w:p>
    <w:p w:rsidR="009D2F25" w:rsidRPr="00A7296A" w:rsidRDefault="00007B22" w:rsidP="009D2F25">
      <w:pPr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t>8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16BA4" w:rsidRPr="00A7296A">
        <w:rPr>
          <w:rFonts w:ascii="Times New Roman" w:hAnsi="Times New Roman" w:cs="Times New Roman"/>
          <w:b/>
          <w:sz w:val="32"/>
          <w:szCs w:val="32"/>
        </w:rPr>
        <w:t>Песня «Проезжала конница» -  х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>ор казач</w:t>
      </w:r>
      <w:r w:rsidR="00A16BA4" w:rsidRPr="00A7296A">
        <w:rPr>
          <w:rFonts w:ascii="Times New Roman" w:hAnsi="Times New Roman" w:cs="Times New Roman"/>
          <w:b/>
          <w:sz w:val="32"/>
          <w:szCs w:val="32"/>
        </w:rPr>
        <w:t xml:space="preserve">ьей песни «Станичники» </w:t>
      </w:r>
    </w:p>
    <w:p w:rsidR="00A16BA4" w:rsidRPr="00A7296A" w:rsidRDefault="00A16BA4" w:rsidP="00A16BA4">
      <w:pPr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t xml:space="preserve">9. Песня «Златая Русь» - хор казачьей песни «Станичники» </w:t>
      </w:r>
    </w:p>
    <w:p w:rsidR="00A04B89" w:rsidRPr="006A40AF" w:rsidRDefault="00A16BA4" w:rsidP="00A04B89">
      <w:pPr>
        <w:pStyle w:val="c2"/>
        <w:spacing w:before="0" w:beforeAutospacing="0" w:after="0" w:afterAutospacing="0"/>
        <w:rPr>
          <w:rFonts w:eastAsiaTheme="minorEastAsia"/>
          <w:color w:val="000000"/>
          <w:sz w:val="32"/>
          <w:szCs w:val="32"/>
          <w:shd w:val="clear" w:color="auto" w:fill="FFFFFF"/>
        </w:rPr>
      </w:pPr>
      <w:r w:rsidRPr="006A40AF">
        <w:rPr>
          <w:sz w:val="32"/>
          <w:szCs w:val="32"/>
        </w:rPr>
        <w:t xml:space="preserve">Галя Р. - </w:t>
      </w:r>
      <w:r w:rsidR="00A04B89" w:rsidRPr="006A40AF">
        <w:rPr>
          <w:color w:val="000000"/>
          <w:sz w:val="32"/>
          <w:szCs w:val="32"/>
        </w:rPr>
        <w:t xml:space="preserve">Мы уверены, что каждый из присутствующих здесь, сегодня полон гордости за нашу станицу, за её героический народ. </w:t>
      </w:r>
      <w:r w:rsidR="00A04B89" w:rsidRPr="006A40AF">
        <w:rPr>
          <w:rFonts w:eastAsiaTheme="minorEastAsia"/>
          <w:color w:val="000000"/>
          <w:sz w:val="32"/>
          <w:szCs w:val="32"/>
          <w:shd w:val="clear" w:color="auto" w:fill="FFFFFF"/>
        </w:rPr>
        <w:t xml:space="preserve">Давайте же будем достойны  подвига наших предков. </w:t>
      </w:r>
    </w:p>
    <w:p w:rsidR="00A16BA4" w:rsidRPr="006A40AF" w:rsidRDefault="00A16BA4" w:rsidP="009D2F25">
      <w:pPr>
        <w:rPr>
          <w:rFonts w:ascii="Times New Roman" w:hAnsi="Times New Roman" w:cs="Times New Roman"/>
          <w:sz w:val="32"/>
          <w:szCs w:val="32"/>
        </w:rPr>
      </w:pPr>
    </w:p>
    <w:p w:rsidR="009D2F25" w:rsidRPr="006A40AF" w:rsidRDefault="009D2F25" w:rsidP="009D2F25">
      <w:pPr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Слово главе Кавказского сельского поселения </w:t>
      </w:r>
      <w:r w:rsidR="00A7296A">
        <w:rPr>
          <w:rFonts w:ascii="Times New Roman" w:hAnsi="Times New Roman" w:cs="Times New Roman"/>
          <w:b/>
          <w:sz w:val="32"/>
          <w:szCs w:val="32"/>
        </w:rPr>
        <w:t xml:space="preserve">Ольге Георгиевне </w:t>
      </w:r>
      <w:r w:rsidRPr="00A7296A">
        <w:rPr>
          <w:rFonts w:ascii="Times New Roman" w:hAnsi="Times New Roman" w:cs="Times New Roman"/>
          <w:b/>
          <w:sz w:val="32"/>
          <w:szCs w:val="32"/>
        </w:rPr>
        <w:t xml:space="preserve"> Мясищевой</w:t>
      </w:r>
    </w:p>
    <w:p w:rsidR="004E1E7D" w:rsidRPr="006A40AF" w:rsidRDefault="00442718" w:rsidP="004E1E7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Слово </w:t>
      </w:r>
      <w:r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председателю ветеранов </w:t>
      </w:r>
      <w:r w:rsidR="004E1E7D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вооруженных сил ст. </w:t>
      </w:r>
      <w:proofErr w:type="gramStart"/>
      <w:r w:rsidR="004E1E7D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Кавказской</w:t>
      </w:r>
      <w:proofErr w:type="gramEnd"/>
      <w:r w:rsidR="004E1E7D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proofErr w:type="spellStart"/>
      <w:r w:rsidR="004E1E7D" w:rsidRPr="00A7296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Риконен</w:t>
      </w:r>
      <w:proofErr w:type="spellEnd"/>
      <w:r w:rsidR="004E1E7D" w:rsidRPr="00A7296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Юрию Михайловичу</w:t>
      </w:r>
      <w:r w:rsidR="004E1E7D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(Выступление)</w:t>
      </w:r>
    </w:p>
    <w:p w:rsidR="00A30349" w:rsidRPr="006A40AF" w:rsidRDefault="002C7A82" w:rsidP="00A3034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Саша З. - </w:t>
      </w:r>
      <w:r w:rsidR="00596FA2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30349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Победа в Великой Отечественной войне была, есть и должна оставаться са</w:t>
      </w:r>
      <w:r w:rsidR="00A30349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мым святым событием в нашей жизни. Ведь те, кто заплатил за него своей жиз</w:t>
      </w:r>
      <w:r w:rsidR="00A30349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 xml:space="preserve">нью, дали нам возможность жить сейчас. </w:t>
      </w:r>
    </w:p>
    <w:p w:rsidR="009D2F25" w:rsidRPr="00A7296A" w:rsidRDefault="000C0226" w:rsidP="009D2F25">
      <w:pPr>
        <w:rPr>
          <w:rFonts w:ascii="Times New Roman" w:hAnsi="Times New Roman" w:cs="Times New Roman"/>
          <w:b/>
          <w:sz w:val="32"/>
          <w:szCs w:val="32"/>
        </w:rPr>
      </w:pPr>
      <w:r w:rsidRPr="00A7296A">
        <w:rPr>
          <w:rFonts w:ascii="Times New Roman" w:hAnsi="Times New Roman" w:cs="Times New Roman"/>
          <w:b/>
          <w:sz w:val="32"/>
          <w:szCs w:val="32"/>
        </w:rPr>
        <w:t>9. Песня «Победа</w:t>
      </w:r>
      <w:r w:rsidR="009D2F25" w:rsidRPr="00A7296A">
        <w:rPr>
          <w:rFonts w:ascii="Times New Roman" w:hAnsi="Times New Roman" w:cs="Times New Roman"/>
          <w:b/>
          <w:sz w:val="32"/>
          <w:szCs w:val="32"/>
        </w:rPr>
        <w:t xml:space="preserve">» - </w:t>
      </w:r>
      <w:proofErr w:type="spellStart"/>
      <w:r w:rsidR="009D2F25" w:rsidRPr="00A7296A">
        <w:rPr>
          <w:rFonts w:ascii="Times New Roman" w:hAnsi="Times New Roman" w:cs="Times New Roman"/>
          <w:b/>
          <w:sz w:val="32"/>
          <w:szCs w:val="32"/>
        </w:rPr>
        <w:t>кавер</w:t>
      </w:r>
      <w:proofErr w:type="spellEnd"/>
      <w:r w:rsidR="009D2F25" w:rsidRPr="00A7296A">
        <w:rPr>
          <w:rFonts w:ascii="Times New Roman" w:hAnsi="Times New Roman" w:cs="Times New Roman"/>
          <w:b/>
          <w:sz w:val="32"/>
          <w:szCs w:val="32"/>
        </w:rPr>
        <w:t>- группа «</w:t>
      </w:r>
      <w:proofErr w:type="spellStart"/>
      <w:r w:rsidR="009D2F25" w:rsidRPr="00A7296A">
        <w:rPr>
          <w:rFonts w:ascii="Times New Roman" w:hAnsi="Times New Roman" w:cs="Times New Roman"/>
          <w:b/>
          <w:sz w:val="32"/>
          <w:szCs w:val="32"/>
        </w:rPr>
        <w:t>Микс</w:t>
      </w:r>
      <w:proofErr w:type="spellEnd"/>
      <w:r w:rsidR="009D2F25" w:rsidRPr="00A7296A">
        <w:rPr>
          <w:rFonts w:ascii="Times New Roman" w:hAnsi="Times New Roman" w:cs="Times New Roman"/>
          <w:b/>
          <w:sz w:val="32"/>
          <w:szCs w:val="32"/>
        </w:rPr>
        <w:t>»</w:t>
      </w:r>
      <w:r w:rsidRPr="00A729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296A">
        <w:rPr>
          <w:rFonts w:ascii="Times New Roman" w:hAnsi="Times New Roman" w:cs="Times New Roman"/>
          <w:b/>
          <w:sz w:val="32"/>
          <w:szCs w:val="32"/>
        </w:rPr>
        <w:t>.</w:t>
      </w:r>
    </w:p>
    <w:p w:rsidR="00101CA9" w:rsidRPr="006A40AF" w:rsidRDefault="00A16BA4" w:rsidP="00101CA9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A40AF">
        <w:rPr>
          <w:rFonts w:ascii="Times New Roman" w:hAnsi="Times New Roman" w:cs="Times New Roman"/>
          <w:sz w:val="32"/>
          <w:szCs w:val="32"/>
        </w:rPr>
        <w:t xml:space="preserve">Галя Р.- </w:t>
      </w:r>
      <w:r w:rsidR="00101CA9" w:rsidRPr="006A40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Приглашаем делегацию </w:t>
      </w:r>
      <w:r w:rsidR="00E630BA">
        <w:rPr>
          <w:rFonts w:ascii="Times New Roman" w:hAnsi="Times New Roman" w:cs="Times New Roman"/>
          <w:sz w:val="32"/>
          <w:szCs w:val="32"/>
        </w:rPr>
        <w:t xml:space="preserve"> </w:t>
      </w:r>
      <w:r w:rsidR="00D8631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01CA9" w:rsidRPr="006A40AF">
        <w:rPr>
          <w:rFonts w:ascii="Times New Roman" w:hAnsi="Times New Roman" w:cs="Times New Roman"/>
          <w:sz w:val="32"/>
          <w:szCs w:val="32"/>
          <w:shd w:val="clear" w:color="auto" w:fill="FFFFFF"/>
        </w:rPr>
        <w:t>возложить</w:t>
      </w:r>
      <w:proofErr w:type="gramEnd"/>
      <w:r w:rsidR="00101CA9" w:rsidRPr="006A40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венки и цветы к  мемориалу Воина-Освободителя. </w:t>
      </w:r>
    </w:p>
    <w:p w:rsidR="009D2F25" w:rsidRPr="006A40AF" w:rsidRDefault="009D2F25" w:rsidP="00025D6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9D2F25" w:rsidRPr="006A40AF" w:rsidRDefault="009D2F25" w:rsidP="00025D6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9D2F25" w:rsidRPr="006A40AF" w:rsidRDefault="009D2F25" w:rsidP="00025D6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9D2F25" w:rsidRPr="006A40AF" w:rsidRDefault="009D2F25" w:rsidP="00025D6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550A1E" w:rsidRPr="006A40AF" w:rsidRDefault="00550A1E" w:rsidP="00B16D16">
      <w:pPr>
        <w:rPr>
          <w:rFonts w:ascii="Times New Roman" w:hAnsi="Times New Roman" w:cs="Times New Roman"/>
          <w:sz w:val="32"/>
          <w:szCs w:val="32"/>
        </w:rPr>
      </w:pPr>
    </w:p>
    <w:sectPr w:rsidR="00550A1E" w:rsidRPr="006A40AF" w:rsidSect="00AE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25D65"/>
    <w:rsid w:val="00007B22"/>
    <w:rsid w:val="00025D65"/>
    <w:rsid w:val="00044C31"/>
    <w:rsid w:val="0005357E"/>
    <w:rsid w:val="00060CEE"/>
    <w:rsid w:val="000C0226"/>
    <w:rsid w:val="00101CA9"/>
    <w:rsid w:val="00142134"/>
    <w:rsid w:val="001B06AC"/>
    <w:rsid w:val="001C2502"/>
    <w:rsid w:val="002622A9"/>
    <w:rsid w:val="002C7A82"/>
    <w:rsid w:val="00373115"/>
    <w:rsid w:val="003A0082"/>
    <w:rsid w:val="00427F13"/>
    <w:rsid w:val="00442718"/>
    <w:rsid w:val="004673A1"/>
    <w:rsid w:val="004B1BDB"/>
    <w:rsid w:val="004E1E7D"/>
    <w:rsid w:val="00550A1E"/>
    <w:rsid w:val="00573C19"/>
    <w:rsid w:val="00596FA2"/>
    <w:rsid w:val="006813B3"/>
    <w:rsid w:val="006A40AF"/>
    <w:rsid w:val="006B2769"/>
    <w:rsid w:val="006C5F3A"/>
    <w:rsid w:val="006D23CA"/>
    <w:rsid w:val="008B523F"/>
    <w:rsid w:val="009D2F25"/>
    <w:rsid w:val="009F400C"/>
    <w:rsid w:val="00A04B89"/>
    <w:rsid w:val="00A16BA4"/>
    <w:rsid w:val="00A26D7C"/>
    <w:rsid w:val="00A30349"/>
    <w:rsid w:val="00A7296A"/>
    <w:rsid w:val="00A743C3"/>
    <w:rsid w:val="00A93B4C"/>
    <w:rsid w:val="00AE7919"/>
    <w:rsid w:val="00B16D16"/>
    <w:rsid w:val="00D759CF"/>
    <w:rsid w:val="00D86311"/>
    <w:rsid w:val="00DB0F82"/>
    <w:rsid w:val="00E630BA"/>
    <w:rsid w:val="00EA79B6"/>
    <w:rsid w:val="00F572B6"/>
    <w:rsid w:val="00FA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2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25D65"/>
  </w:style>
  <w:style w:type="paragraph" w:styleId="a3">
    <w:name w:val="Normal (Web)"/>
    <w:basedOn w:val="a"/>
    <w:uiPriority w:val="99"/>
    <w:unhideWhenUsed/>
    <w:rsid w:val="00F5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МБУКДК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29</cp:revision>
  <cp:lastPrinted>2022-01-28T08:30:00Z</cp:lastPrinted>
  <dcterms:created xsi:type="dcterms:W3CDTF">2022-01-18T07:48:00Z</dcterms:created>
  <dcterms:modified xsi:type="dcterms:W3CDTF">2022-01-31T12:01:00Z</dcterms:modified>
</cp:coreProperties>
</file>